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50B" w:rsidRDefault="003D2952" w:rsidP="00467F3E">
      <w:pPr>
        <w:pStyle w:val="ParastaisWeb"/>
        <w:jc w:val="center"/>
      </w:pPr>
      <w:r>
        <w:rPr>
          <w:noProof/>
        </w:rPr>
        <w:drawing>
          <wp:inline distT="0" distB="0" distL="0" distR="0">
            <wp:extent cx="3238267" cy="788099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95" cy="848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1038" w:rsidRPr="00E71038" w:rsidRDefault="00E71038" w:rsidP="00E71038">
      <w:pPr>
        <w:pStyle w:val="ParastaisWeb"/>
        <w:jc w:val="center"/>
        <w:rPr>
          <w:b/>
          <w:bCs/>
        </w:rPr>
      </w:pPr>
      <w:r w:rsidRPr="00E71038">
        <w:rPr>
          <w:b/>
          <w:bCs/>
        </w:rPr>
        <w:t>Ar Latgales tūrisma piedāv</w:t>
      </w:r>
      <w:r>
        <w:rPr>
          <w:b/>
          <w:bCs/>
        </w:rPr>
        <w:t>ājumu tika iepazīstināti Nīderlandes</w:t>
      </w:r>
      <w:r w:rsidRPr="00E71038">
        <w:rPr>
          <w:b/>
          <w:bCs/>
        </w:rPr>
        <w:t xml:space="preserve"> tūristi</w:t>
      </w:r>
    </w:p>
    <w:p w:rsidR="00E71038" w:rsidRPr="0039603A" w:rsidRDefault="00B1550B" w:rsidP="00E25A25">
      <w:pPr>
        <w:pStyle w:val="ParastaisWeb"/>
        <w:jc w:val="both"/>
        <w:rPr>
          <w:sz w:val="22"/>
          <w:szCs w:val="22"/>
        </w:rPr>
      </w:pPr>
      <w:r w:rsidRPr="0039603A">
        <w:rPr>
          <w:sz w:val="22"/>
          <w:szCs w:val="22"/>
        </w:rPr>
        <w:t xml:space="preserve">No 9. līdz 14. janvārim </w:t>
      </w:r>
      <w:r w:rsidR="00E71038" w:rsidRPr="0039603A">
        <w:rPr>
          <w:sz w:val="22"/>
          <w:szCs w:val="22"/>
        </w:rPr>
        <w:t>starptautiskajā tūrisma izstādē “</w:t>
      </w:r>
      <w:proofErr w:type="spellStart"/>
      <w:r w:rsidR="00E71038" w:rsidRPr="0039603A">
        <w:rPr>
          <w:sz w:val="22"/>
          <w:szCs w:val="22"/>
        </w:rPr>
        <w:t>Vakantiebeurs</w:t>
      </w:r>
      <w:proofErr w:type="spellEnd"/>
      <w:r w:rsidR="00E71038" w:rsidRPr="0039603A">
        <w:rPr>
          <w:sz w:val="22"/>
          <w:szCs w:val="22"/>
        </w:rPr>
        <w:t xml:space="preserve"> 2018”</w:t>
      </w:r>
      <w:r w:rsidR="003D2952" w:rsidRPr="0039603A">
        <w:rPr>
          <w:sz w:val="22"/>
          <w:szCs w:val="22"/>
        </w:rPr>
        <w:t xml:space="preserve"> Nīderlandes pilsētā Utrehtā</w:t>
      </w:r>
      <w:r w:rsidR="00E71038" w:rsidRPr="0039603A">
        <w:rPr>
          <w:sz w:val="22"/>
          <w:szCs w:val="22"/>
        </w:rPr>
        <w:t xml:space="preserve"> </w:t>
      </w:r>
      <w:r w:rsidR="00316B87" w:rsidRPr="0039603A">
        <w:rPr>
          <w:sz w:val="22"/>
          <w:szCs w:val="22"/>
        </w:rPr>
        <w:t>Latgales Tūrisma asociācija</w:t>
      </w:r>
      <w:r w:rsidR="00E71038" w:rsidRPr="0039603A">
        <w:rPr>
          <w:sz w:val="22"/>
          <w:szCs w:val="22"/>
        </w:rPr>
        <w:t>s</w:t>
      </w:r>
      <w:r w:rsidR="00316B87" w:rsidRPr="0039603A">
        <w:rPr>
          <w:sz w:val="22"/>
          <w:szCs w:val="22"/>
        </w:rPr>
        <w:t xml:space="preserve"> “Ezerzeme”</w:t>
      </w:r>
      <w:r w:rsidR="00E71038" w:rsidRPr="0039603A">
        <w:rPr>
          <w:sz w:val="22"/>
          <w:szCs w:val="22"/>
        </w:rPr>
        <w:t xml:space="preserve"> pārstāvji</w:t>
      </w:r>
      <w:r w:rsidR="00316B87" w:rsidRPr="0039603A">
        <w:rPr>
          <w:sz w:val="22"/>
          <w:szCs w:val="22"/>
        </w:rPr>
        <w:t xml:space="preserve"> popularizēja Latgales reģiona tūrisma piedāvājumu</w:t>
      </w:r>
      <w:r w:rsidR="00E71038" w:rsidRPr="0039603A">
        <w:rPr>
          <w:sz w:val="22"/>
          <w:szCs w:val="22"/>
        </w:rPr>
        <w:t xml:space="preserve">. </w:t>
      </w:r>
    </w:p>
    <w:p w:rsidR="00E25A25" w:rsidRPr="00E25A25" w:rsidRDefault="00206CF9" w:rsidP="00E25A2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9603A">
        <w:rPr>
          <w:rFonts w:ascii="Times New Roman" w:eastAsia="Calibri" w:hAnsi="Times New Roman" w:cs="Times New Roman"/>
        </w:rPr>
        <w:t>Šogad Latvija sevi reklamēja ar jauno saukli – “</w:t>
      </w:r>
      <w:proofErr w:type="spellStart"/>
      <w:r w:rsidRPr="0039603A">
        <w:rPr>
          <w:rFonts w:ascii="Times New Roman" w:eastAsia="Calibri" w:hAnsi="Times New Roman" w:cs="Times New Roman"/>
        </w:rPr>
        <w:t>Magnetic</w:t>
      </w:r>
      <w:proofErr w:type="spellEnd"/>
      <w:r w:rsidRPr="0039603A">
        <w:rPr>
          <w:rFonts w:ascii="Times New Roman" w:eastAsia="Calibri" w:hAnsi="Times New Roman" w:cs="Times New Roman"/>
        </w:rPr>
        <w:t xml:space="preserve"> </w:t>
      </w:r>
      <w:proofErr w:type="spellStart"/>
      <w:r w:rsidRPr="0039603A">
        <w:rPr>
          <w:rFonts w:ascii="Times New Roman" w:eastAsia="Calibri" w:hAnsi="Times New Roman" w:cs="Times New Roman"/>
        </w:rPr>
        <w:t>Latvia</w:t>
      </w:r>
      <w:proofErr w:type="spellEnd"/>
      <w:r w:rsidRPr="0039603A">
        <w:rPr>
          <w:rFonts w:ascii="Times New Roman" w:eastAsia="Calibri" w:hAnsi="Times New Roman" w:cs="Times New Roman"/>
        </w:rPr>
        <w:t>” (“Magnētiskā Latvija”), aizvietojot iepriekšējo saukli - “</w:t>
      </w:r>
      <w:proofErr w:type="spellStart"/>
      <w:r w:rsidRPr="0039603A">
        <w:rPr>
          <w:rFonts w:ascii="Times New Roman" w:eastAsia="Calibri" w:hAnsi="Times New Roman" w:cs="Times New Roman"/>
        </w:rPr>
        <w:t>Best</w:t>
      </w:r>
      <w:proofErr w:type="spellEnd"/>
      <w:r w:rsidRPr="0039603A">
        <w:rPr>
          <w:rFonts w:ascii="Times New Roman" w:eastAsia="Calibri" w:hAnsi="Times New Roman" w:cs="Times New Roman"/>
        </w:rPr>
        <w:t xml:space="preserve"> </w:t>
      </w:r>
      <w:proofErr w:type="spellStart"/>
      <w:r w:rsidRPr="0039603A">
        <w:rPr>
          <w:rFonts w:ascii="Times New Roman" w:eastAsia="Calibri" w:hAnsi="Times New Roman" w:cs="Times New Roman"/>
        </w:rPr>
        <w:t>enjoy</w:t>
      </w:r>
      <w:proofErr w:type="spellEnd"/>
      <w:r w:rsidRPr="0039603A">
        <w:rPr>
          <w:rFonts w:ascii="Times New Roman" w:eastAsia="Calibri" w:hAnsi="Times New Roman" w:cs="Times New Roman"/>
        </w:rPr>
        <w:t xml:space="preserve"> </w:t>
      </w:r>
      <w:proofErr w:type="spellStart"/>
      <w:r w:rsidRPr="0039603A">
        <w:rPr>
          <w:rFonts w:ascii="Times New Roman" w:eastAsia="Calibri" w:hAnsi="Times New Roman" w:cs="Times New Roman"/>
        </w:rPr>
        <w:t>slowly</w:t>
      </w:r>
      <w:proofErr w:type="spellEnd"/>
      <w:r w:rsidRPr="0039603A">
        <w:rPr>
          <w:rFonts w:ascii="Times New Roman" w:eastAsia="Calibri" w:hAnsi="Times New Roman" w:cs="Times New Roman"/>
        </w:rPr>
        <w:t xml:space="preserve">” (“Nesteidzīga atpūta”). </w:t>
      </w:r>
      <w:r w:rsidR="00E25A25" w:rsidRPr="00E25A25">
        <w:rPr>
          <w:rFonts w:ascii="Times New Roman" w:eastAsia="Calibri" w:hAnsi="Times New Roman" w:cs="Times New Roman"/>
        </w:rPr>
        <w:t>Izstādes apmeklētāji v</w:t>
      </w:r>
      <w:r w:rsidR="00E25A25" w:rsidRPr="0039603A">
        <w:rPr>
          <w:rFonts w:ascii="Times New Roman" w:eastAsia="Calibri" w:hAnsi="Times New Roman" w:cs="Times New Roman"/>
        </w:rPr>
        <w:t xml:space="preserve">isvairāk interesējās par aktīvo </w:t>
      </w:r>
      <w:r w:rsidR="00E25A25" w:rsidRPr="00E25A25">
        <w:rPr>
          <w:rFonts w:ascii="Times New Roman" w:eastAsia="Calibri" w:hAnsi="Times New Roman" w:cs="Times New Roman"/>
        </w:rPr>
        <w:t>tūrismu,</w:t>
      </w:r>
      <w:r w:rsidR="00E25A25" w:rsidRPr="0039603A">
        <w:rPr>
          <w:rFonts w:ascii="Times New Roman" w:eastAsia="Calibri" w:hAnsi="Times New Roman" w:cs="Times New Roman"/>
        </w:rPr>
        <w:t xml:space="preserve"> Latgales gastronomisko piedāvājumu, </w:t>
      </w:r>
      <w:r w:rsidR="00E25A25" w:rsidRPr="00E25A25">
        <w:rPr>
          <w:rFonts w:ascii="Times New Roman" w:eastAsia="Calibri" w:hAnsi="Times New Roman" w:cs="Times New Roman"/>
        </w:rPr>
        <w:t xml:space="preserve"> kā arī viņus interesēja fakts, kā nokļūt līdz Latgalei.  Patīkams pārsteigums bija tas, ka daudzi nīderlandieši </w:t>
      </w:r>
      <w:r w:rsidR="00E25A25" w:rsidRPr="0039603A">
        <w:rPr>
          <w:rFonts w:ascii="Times New Roman" w:eastAsia="Calibri" w:hAnsi="Times New Roman" w:cs="Times New Roman"/>
        </w:rPr>
        <w:t>sarunā stāstīja, ka jau ir</w:t>
      </w:r>
      <w:r w:rsidR="00E25A25" w:rsidRPr="00E25A25">
        <w:rPr>
          <w:rFonts w:ascii="Times New Roman" w:eastAsia="Calibri" w:hAnsi="Times New Roman" w:cs="Times New Roman"/>
        </w:rPr>
        <w:t xml:space="preserve"> bijuši Latvijā, tai skaitā arī Latgalē. Nīderlandes tūristu galvenai</w:t>
      </w:r>
      <w:r w:rsidR="0039603A">
        <w:rPr>
          <w:rFonts w:ascii="Times New Roman" w:eastAsia="Calibri" w:hAnsi="Times New Roman" w:cs="Times New Roman"/>
        </w:rPr>
        <w:t>s ceļošanas transports</w:t>
      </w:r>
      <w:r w:rsidR="00E25A25" w:rsidRPr="00E25A25">
        <w:rPr>
          <w:rFonts w:ascii="Times New Roman" w:eastAsia="Calibri" w:hAnsi="Times New Roman" w:cs="Times New Roman"/>
        </w:rPr>
        <w:t xml:space="preserve"> joprojām ir </w:t>
      </w:r>
      <w:proofErr w:type="spellStart"/>
      <w:r w:rsidR="00E25A25" w:rsidRPr="00E25A25">
        <w:rPr>
          <w:rFonts w:ascii="Times New Roman" w:eastAsia="Calibri" w:hAnsi="Times New Roman" w:cs="Times New Roman"/>
        </w:rPr>
        <w:t>kemperi</w:t>
      </w:r>
      <w:proofErr w:type="spellEnd"/>
      <w:r w:rsidR="00E25A25" w:rsidRPr="00E25A25">
        <w:rPr>
          <w:rFonts w:ascii="Times New Roman" w:eastAsia="Calibri" w:hAnsi="Times New Roman" w:cs="Times New Roman"/>
        </w:rPr>
        <w:t xml:space="preserve">. Izvēloties maršrutu, </w:t>
      </w:r>
      <w:r w:rsidR="00E25A25" w:rsidRPr="0039603A">
        <w:rPr>
          <w:rFonts w:ascii="Times New Roman" w:eastAsia="Calibri" w:hAnsi="Times New Roman" w:cs="Times New Roman"/>
        </w:rPr>
        <w:t xml:space="preserve">ceļojumā </w:t>
      </w:r>
      <w:r w:rsidR="00E25A25" w:rsidRPr="00E25A25">
        <w:rPr>
          <w:rFonts w:ascii="Times New Roman" w:eastAsia="Calibri" w:hAnsi="Times New Roman" w:cs="Times New Roman"/>
        </w:rPr>
        <w:t>viņi cenšas iekļaut visas trīs Baltijas valstis.</w:t>
      </w:r>
    </w:p>
    <w:p w:rsidR="004B22FB" w:rsidRPr="0039603A" w:rsidRDefault="00316B87" w:rsidP="00E25A25">
      <w:pPr>
        <w:pStyle w:val="ParastaisWeb"/>
        <w:jc w:val="both"/>
        <w:rPr>
          <w:sz w:val="22"/>
          <w:szCs w:val="22"/>
        </w:rPr>
      </w:pPr>
      <w:r w:rsidRPr="0039603A">
        <w:rPr>
          <w:sz w:val="22"/>
          <w:szCs w:val="22"/>
        </w:rPr>
        <w:t>Izstāde “</w:t>
      </w:r>
      <w:proofErr w:type="spellStart"/>
      <w:r w:rsidRPr="0039603A">
        <w:rPr>
          <w:sz w:val="22"/>
          <w:szCs w:val="22"/>
        </w:rPr>
        <w:t>Vakantiebeurs</w:t>
      </w:r>
      <w:proofErr w:type="spellEnd"/>
      <w:r w:rsidRPr="0039603A">
        <w:rPr>
          <w:sz w:val="22"/>
          <w:szCs w:val="22"/>
        </w:rPr>
        <w:t>”, kuras nosaukums latviski nozīmē ‘brīvdienu birža”, notik</w:t>
      </w:r>
      <w:r w:rsidR="00482390" w:rsidRPr="0039603A">
        <w:rPr>
          <w:sz w:val="22"/>
          <w:szCs w:val="22"/>
        </w:rPr>
        <w:t>a</w:t>
      </w:r>
      <w:r w:rsidR="00E25A25" w:rsidRPr="0039603A">
        <w:rPr>
          <w:sz w:val="22"/>
          <w:szCs w:val="22"/>
        </w:rPr>
        <w:t xml:space="preserve"> 48. reizi. T</w:t>
      </w:r>
      <w:r w:rsidRPr="0039603A">
        <w:rPr>
          <w:sz w:val="22"/>
          <w:szCs w:val="22"/>
        </w:rPr>
        <w:t xml:space="preserve">o apmeklējuši vairāk nekā 108 tūkstoši interesentu. Apmeklētāju vidējais vecums ir 51 gads, un, pēc aptaujām spriežot, 73 % apmeklētāju saista Eiropas valstu piedāvājums. Interesanti arī, ka vidējais </w:t>
      </w:r>
      <w:r w:rsidR="00E25A25" w:rsidRPr="0039603A">
        <w:rPr>
          <w:sz w:val="22"/>
          <w:szCs w:val="22"/>
        </w:rPr>
        <w:t xml:space="preserve">izstādes </w:t>
      </w:r>
      <w:r w:rsidRPr="0039603A">
        <w:rPr>
          <w:sz w:val="22"/>
          <w:szCs w:val="22"/>
        </w:rPr>
        <w:t xml:space="preserve">apmeklējuma ilgums ir 4 stundas, kas apliecina – lielā ceļotāju tauta </w:t>
      </w:r>
      <w:r w:rsidR="0073114D" w:rsidRPr="0039603A">
        <w:rPr>
          <w:sz w:val="22"/>
          <w:szCs w:val="22"/>
        </w:rPr>
        <w:t xml:space="preserve">-  </w:t>
      </w:r>
      <w:r w:rsidRPr="0039603A">
        <w:rPr>
          <w:sz w:val="22"/>
          <w:szCs w:val="22"/>
        </w:rPr>
        <w:t>nīderlandieši</w:t>
      </w:r>
      <w:r w:rsidR="0073114D" w:rsidRPr="0039603A">
        <w:rPr>
          <w:sz w:val="22"/>
          <w:szCs w:val="22"/>
        </w:rPr>
        <w:t xml:space="preserve"> - </w:t>
      </w:r>
      <w:r w:rsidRPr="0039603A">
        <w:rPr>
          <w:sz w:val="22"/>
          <w:szCs w:val="22"/>
        </w:rPr>
        <w:t xml:space="preserve"> izstādes piedāvājumu uzņem ar lielu rūpību.</w:t>
      </w:r>
    </w:p>
    <w:p w:rsidR="00054EBF" w:rsidRPr="0039603A" w:rsidRDefault="003D2952" w:rsidP="00E25A25">
      <w:pPr>
        <w:pStyle w:val="ParastaisWeb"/>
        <w:jc w:val="both"/>
        <w:rPr>
          <w:sz w:val="22"/>
          <w:szCs w:val="22"/>
        </w:rPr>
      </w:pPr>
      <w:r w:rsidRPr="0039603A">
        <w:rPr>
          <w:sz w:val="22"/>
          <w:szCs w:val="22"/>
        </w:rPr>
        <w:t>Nīderlandiešus uz Latgali</w:t>
      </w:r>
      <w:r w:rsidR="00CD284E" w:rsidRPr="0039603A">
        <w:rPr>
          <w:sz w:val="22"/>
          <w:szCs w:val="22"/>
        </w:rPr>
        <w:t xml:space="preserve"> aicināja</w:t>
      </w:r>
      <w:r w:rsidRPr="0039603A">
        <w:rPr>
          <w:sz w:val="22"/>
          <w:szCs w:val="22"/>
        </w:rPr>
        <w:t xml:space="preserve"> braukt</w:t>
      </w:r>
      <w:r w:rsidR="00CD284E" w:rsidRPr="0039603A">
        <w:rPr>
          <w:sz w:val="22"/>
          <w:szCs w:val="22"/>
        </w:rPr>
        <w:t xml:space="preserve"> </w:t>
      </w:r>
      <w:r w:rsidR="00054EBF" w:rsidRPr="0039603A">
        <w:rPr>
          <w:sz w:val="22"/>
          <w:szCs w:val="22"/>
        </w:rPr>
        <w:t>Latvijas stend</w:t>
      </w:r>
      <w:r w:rsidR="00CD284E" w:rsidRPr="0039603A">
        <w:rPr>
          <w:sz w:val="22"/>
          <w:szCs w:val="22"/>
        </w:rPr>
        <w:t>a</w:t>
      </w:r>
      <w:r w:rsidR="00054EBF" w:rsidRPr="0039603A">
        <w:rPr>
          <w:sz w:val="22"/>
          <w:szCs w:val="22"/>
        </w:rPr>
        <w:t xml:space="preserve"> pārstāv</w:t>
      </w:r>
      <w:r w:rsidR="00CD284E" w:rsidRPr="0039603A">
        <w:rPr>
          <w:sz w:val="22"/>
          <w:szCs w:val="22"/>
        </w:rPr>
        <w:t>ji</w:t>
      </w:r>
      <w:r w:rsidR="00054EBF" w:rsidRPr="0039603A">
        <w:rPr>
          <w:sz w:val="22"/>
          <w:szCs w:val="22"/>
        </w:rPr>
        <w:t>: La</w:t>
      </w:r>
      <w:r w:rsidR="00CA3964" w:rsidRPr="0039603A">
        <w:rPr>
          <w:sz w:val="22"/>
          <w:szCs w:val="22"/>
        </w:rPr>
        <w:t>tgales Tūrisma asociācija “Ezer</w:t>
      </w:r>
      <w:r w:rsidR="00054EBF" w:rsidRPr="0039603A">
        <w:rPr>
          <w:sz w:val="22"/>
          <w:szCs w:val="22"/>
        </w:rPr>
        <w:t>zeme”</w:t>
      </w:r>
      <w:r w:rsidR="00CD284E" w:rsidRPr="0039603A">
        <w:rPr>
          <w:sz w:val="22"/>
          <w:szCs w:val="22"/>
        </w:rPr>
        <w:t xml:space="preserve"> </w:t>
      </w:r>
      <w:r w:rsidRPr="0039603A">
        <w:rPr>
          <w:sz w:val="22"/>
          <w:szCs w:val="22"/>
        </w:rPr>
        <w:t xml:space="preserve">(Sanita </w:t>
      </w:r>
      <w:proofErr w:type="spellStart"/>
      <w:r w:rsidRPr="0039603A">
        <w:rPr>
          <w:sz w:val="22"/>
          <w:szCs w:val="22"/>
        </w:rPr>
        <w:t>Pinupe</w:t>
      </w:r>
      <w:proofErr w:type="spellEnd"/>
      <w:r w:rsidRPr="0039603A">
        <w:rPr>
          <w:sz w:val="22"/>
          <w:szCs w:val="22"/>
        </w:rPr>
        <w:t xml:space="preserve"> - Līvānu novada</w:t>
      </w:r>
      <w:r w:rsidR="00CD284E" w:rsidRPr="0039603A">
        <w:rPr>
          <w:sz w:val="22"/>
          <w:szCs w:val="22"/>
        </w:rPr>
        <w:t xml:space="preserve"> TIC</w:t>
      </w:r>
      <w:r w:rsidRPr="0039603A">
        <w:rPr>
          <w:sz w:val="22"/>
          <w:szCs w:val="22"/>
        </w:rPr>
        <w:t xml:space="preserve">, Inese Martinkus - Preiļu novada </w:t>
      </w:r>
      <w:r w:rsidR="00CD284E" w:rsidRPr="0039603A">
        <w:rPr>
          <w:sz w:val="22"/>
          <w:szCs w:val="22"/>
        </w:rPr>
        <w:t xml:space="preserve">TIC), </w:t>
      </w:r>
      <w:r w:rsidR="00054EBF" w:rsidRPr="0039603A">
        <w:rPr>
          <w:sz w:val="22"/>
          <w:szCs w:val="22"/>
        </w:rPr>
        <w:t>Daugavpils Marka Rotko mākslas centrs</w:t>
      </w:r>
      <w:r w:rsidR="00CD284E" w:rsidRPr="0039603A">
        <w:rPr>
          <w:sz w:val="22"/>
          <w:szCs w:val="22"/>
        </w:rPr>
        <w:t xml:space="preserve"> (Inita Paegle un Baiba Priedīte)</w:t>
      </w:r>
      <w:r w:rsidR="00054EBF" w:rsidRPr="0039603A">
        <w:rPr>
          <w:sz w:val="22"/>
          <w:szCs w:val="22"/>
        </w:rPr>
        <w:t xml:space="preserve">, </w:t>
      </w:r>
      <w:r w:rsidR="00CD284E" w:rsidRPr="0039603A">
        <w:rPr>
          <w:sz w:val="22"/>
          <w:szCs w:val="22"/>
        </w:rPr>
        <w:t xml:space="preserve">kā arī </w:t>
      </w:r>
      <w:r w:rsidR="00054EBF" w:rsidRPr="0039603A">
        <w:rPr>
          <w:sz w:val="22"/>
          <w:szCs w:val="22"/>
        </w:rPr>
        <w:t xml:space="preserve">Rīgas Tūrisma un attīstības birojs, Liepāja un Kurzemes Tūrisma asociācija, Vidzemes Tūrisma asociācija ar </w:t>
      </w:r>
      <w:proofErr w:type="spellStart"/>
      <w:r w:rsidR="00054EBF" w:rsidRPr="0039603A">
        <w:rPr>
          <w:sz w:val="22"/>
          <w:szCs w:val="22"/>
        </w:rPr>
        <w:t>velotūrisma</w:t>
      </w:r>
      <w:proofErr w:type="spellEnd"/>
      <w:r w:rsidR="00054EBF" w:rsidRPr="0039603A">
        <w:rPr>
          <w:sz w:val="22"/>
          <w:szCs w:val="22"/>
        </w:rPr>
        <w:t xml:space="preserve"> piedāvājumu, tūrisma klasteris “</w:t>
      </w:r>
      <w:proofErr w:type="spellStart"/>
      <w:r w:rsidR="00054EBF" w:rsidRPr="0039603A">
        <w:rPr>
          <w:sz w:val="22"/>
          <w:szCs w:val="22"/>
        </w:rPr>
        <w:t>Enter</w:t>
      </w:r>
      <w:proofErr w:type="spellEnd"/>
      <w:r w:rsidR="00054EBF" w:rsidRPr="0039603A">
        <w:rPr>
          <w:sz w:val="22"/>
          <w:szCs w:val="22"/>
        </w:rPr>
        <w:t xml:space="preserve"> Gauja”, Gulbenes tūrisma aģentūra</w:t>
      </w:r>
      <w:r w:rsidR="00CD284E" w:rsidRPr="0039603A">
        <w:rPr>
          <w:sz w:val="22"/>
          <w:szCs w:val="22"/>
        </w:rPr>
        <w:t xml:space="preserve"> </w:t>
      </w:r>
      <w:r w:rsidR="00054EBF" w:rsidRPr="0039603A">
        <w:rPr>
          <w:sz w:val="22"/>
          <w:szCs w:val="22"/>
        </w:rPr>
        <w:t>un Latvijas Kempingu asociācija</w:t>
      </w:r>
      <w:r w:rsidR="00CD284E" w:rsidRPr="0039603A">
        <w:rPr>
          <w:sz w:val="22"/>
          <w:szCs w:val="22"/>
        </w:rPr>
        <w:t>.</w:t>
      </w:r>
    </w:p>
    <w:p w:rsidR="003D2952" w:rsidRPr="00ED2442" w:rsidRDefault="003D2952" w:rsidP="00E25A25">
      <w:pPr>
        <w:jc w:val="both"/>
        <w:rPr>
          <w:rFonts w:ascii="Times New Roman" w:hAnsi="Times New Roman" w:cs="Times New Roman"/>
        </w:rPr>
      </w:pPr>
      <w:r w:rsidRPr="0039603A">
        <w:rPr>
          <w:rFonts w:ascii="Times New Roman" w:hAnsi="Times New Roman" w:cs="Times New Roman"/>
        </w:rPr>
        <w:t>Latgales reģiona dalība izstādē tika organizēta ar LIAA, Ei</w:t>
      </w:r>
      <w:bookmarkStart w:id="0" w:name="_GoBack"/>
      <w:bookmarkEnd w:id="0"/>
      <w:r w:rsidRPr="0039603A">
        <w:rPr>
          <w:rFonts w:ascii="Times New Roman" w:hAnsi="Times New Roman" w:cs="Times New Roman"/>
        </w:rPr>
        <w:t xml:space="preserve">ropas Reģionālās attīstības fonda, Latgales pašvaldību un </w:t>
      </w:r>
      <w:r w:rsidRPr="00ED2442">
        <w:rPr>
          <w:rFonts w:ascii="Times New Roman" w:hAnsi="Times New Roman" w:cs="Times New Roman"/>
        </w:rPr>
        <w:t xml:space="preserve">Latgales Tūrisma asociācijas "Ezerzeme" atbalstu. Līguma numurs </w:t>
      </w:r>
      <w:r w:rsidR="00ED2442" w:rsidRPr="00ED2442">
        <w:rPr>
          <w:rFonts w:ascii="Times New Roman" w:hAnsi="Times New Roman" w:cs="Times New Roman"/>
        </w:rPr>
        <w:t>SKV-TL-2016/29</w:t>
      </w:r>
      <w:r w:rsidR="00ED2442">
        <w:rPr>
          <w:rFonts w:ascii="Times New Roman" w:hAnsi="Times New Roman" w:cs="Times New Roman"/>
        </w:rPr>
        <w:t>.</w:t>
      </w:r>
    </w:p>
    <w:p w:rsidR="003D2952" w:rsidRPr="0039603A" w:rsidRDefault="003D2952" w:rsidP="00E25A25">
      <w:pPr>
        <w:spacing w:after="0"/>
        <w:jc w:val="both"/>
        <w:rPr>
          <w:rFonts w:ascii="Times New Roman" w:hAnsi="Times New Roman" w:cs="Times New Roman"/>
        </w:rPr>
      </w:pPr>
      <w:r w:rsidRPr="0039603A">
        <w:rPr>
          <w:rFonts w:ascii="Times New Roman" w:hAnsi="Times New Roman" w:cs="Times New Roman"/>
        </w:rPr>
        <w:t>Informācija:</w:t>
      </w:r>
    </w:p>
    <w:p w:rsidR="003D2952" w:rsidRPr="0039603A" w:rsidRDefault="003D2952" w:rsidP="00E25A25">
      <w:pPr>
        <w:spacing w:after="0"/>
        <w:jc w:val="both"/>
        <w:rPr>
          <w:rFonts w:ascii="Times New Roman" w:hAnsi="Times New Roman" w:cs="Times New Roman"/>
        </w:rPr>
      </w:pPr>
      <w:r w:rsidRPr="0039603A">
        <w:rPr>
          <w:rFonts w:ascii="Times New Roman" w:hAnsi="Times New Roman" w:cs="Times New Roman"/>
        </w:rPr>
        <w:t>Latgales Tūrisma asociācijas "Ezerzeme"</w:t>
      </w:r>
    </w:p>
    <w:p w:rsidR="003D2952" w:rsidRPr="0039603A" w:rsidRDefault="003D2952" w:rsidP="00E25A25">
      <w:pPr>
        <w:spacing w:after="0"/>
        <w:jc w:val="both"/>
        <w:rPr>
          <w:rFonts w:ascii="Times New Roman" w:hAnsi="Times New Roman" w:cs="Times New Roman"/>
        </w:rPr>
      </w:pPr>
      <w:r w:rsidRPr="0039603A">
        <w:rPr>
          <w:rFonts w:ascii="Times New Roman" w:hAnsi="Times New Roman" w:cs="Times New Roman"/>
        </w:rPr>
        <w:t>+371 29467925</w:t>
      </w:r>
    </w:p>
    <w:p w:rsidR="00316B87" w:rsidRPr="0039603A" w:rsidRDefault="00BE5148" w:rsidP="00E25A25">
      <w:pPr>
        <w:spacing w:after="0"/>
        <w:jc w:val="both"/>
        <w:rPr>
          <w:rFonts w:ascii="Times New Roman" w:hAnsi="Times New Roman" w:cs="Times New Roman"/>
        </w:rPr>
      </w:pPr>
      <w:hyperlink r:id="rId5" w:history="1">
        <w:r w:rsidR="00467F3E" w:rsidRPr="0039603A">
          <w:rPr>
            <w:rStyle w:val="Hipersaite"/>
            <w:rFonts w:ascii="Times New Roman" w:hAnsi="Times New Roman" w:cs="Times New Roman"/>
          </w:rPr>
          <w:t>liga.kondrate@inbox.lv</w:t>
        </w:r>
      </w:hyperlink>
    </w:p>
    <w:p w:rsidR="00467F3E" w:rsidRPr="0039603A" w:rsidRDefault="00467F3E" w:rsidP="00E25A25">
      <w:pPr>
        <w:spacing w:after="0"/>
        <w:jc w:val="both"/>
        <w:rPr>
          <w:rFonts w:ascii="Times New Roman" w:hAnsi="Times New Roman" w:cs="Times New Roman"/>
        </w:rPr>
      </w:pPr>
    </w:p>
    <w:p w:rsidR="00467F3E" w:rsidRPr="003D2952" w:rsidRDefault="00D05C30" w:rsidP="00467F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>
            <wp:extent cx="3273866" cy="2257425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zstazu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1413" cy="2276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7F3E" w:rsidRPr="003D2952" w:rsidSect="00D05C30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6B87"/>
    <w:rsid w:val="00054EBF"/>
    <w:rsid w:val="00191180"/>
    <w:rsid w:val="00206CF9"/>
    <w:rsid w:val="00316B87"/>
    <w:rsid w:val="0039603A"/>
    <w:rsid w:val="003D2952"/>
    <w:rsid w:val="00467F3E"/>
    <w:rsid w:val="00482390"/>
    <w:rsid w:val="004B22FB"/>
    <w:rsid w:val="0073114D"/>
    <w:rsid w:val="007B2762"/>
    <w:rsid w:val="00974252"/>
    <w:rsid w:val="00B1550B"/>
    <w:rsid w:val="00BE5148"/>
    <w:rsid w:val="00CA3964"/>
    <w:rsid w:val="00CD284E"/>
    <w:rsid w:val="00D05C30"/>
    <w:rsid w:val="00E04CF7"/>
    <w:rsid w:val="00E25A25"/>
    <w:rsid w:val="00E71038"/>
    <w:rsid w:val="00EB500A"/>
    <w:rsid w:val="00ED2442"/>
    <w:rsid w:val="00F808E1"/>
    <w:rsid w:val="00FB5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BE5148"/>
  </w:style>
  <w:style w:type="paragraph" w:styleId="Virsraksts3">
    <w:name w:val="heading 3"/>
    <w:basedOn w:val="Parastais"/>
    <w:link w:val="Virsraksts3Rakstz"/>
    <w:uiPriority w:val="9"/>
    <w:qFormat/>
    <w:rsid w:val="00054E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aisWeb">
    <w:name w:val="Normal (Web)"/>
    <w:basedOn w:val="Parastais"/>
    <w:uiPriority w:val="99"/>
    <w:semiHidden/>
    <w:unhideWhenUsed/>
    <w:rsid w:val="00316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054EBF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styleId="Hipersaite">
    <w:name w:val="Hyperlink"/>
    <w:basedOn w:val="Noklusjumarindkopasfonts"/>
    <w:uiPriority w:val="99"/>
    <w:unhideWhenUsed/>
    <w:rsid w:val="00054EBF"/>
    <w:rPr>
      <w:color w:val="0000FF"/>
      <w:u w:val="single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E04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04C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liga.kondrate@inbox.l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1358</Words>
  <Characters>775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Preili</dc:creator>
  <cp:lastModifiedBy>WORK</cp:lastModifiedBy>
  <cp:revision>2</cp:revision>
  <dcterms:created xsi:type="dcterms:W3CDTF">2018-01-18T12:21:00Z</dcterms:created>
  <dcterms:modified xsi:type="dcterms:W3CDTF">2018-01-18T12:21:00Z</dcterms:modified>
</cp:coreProperties>
</file>